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اسم التدريسي : </w:t>
      </w:r>
      <w:r w:rsidR="00D86FBC">
        <w:rPr>
          <w:rFonts w:hint="cs"/>
          <w:b/>
          <w:bCs/>
          <w:rtl/>
          <w:lang w:bidi="ar-IQ"/>
        </w:rPr>
        <w:t xml:space="preserve"> اقبال مبدر نايف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     الفصل الدراسي :                           العام الدراسي : 2016-2017 </w:t>
      </w:r>
    </w:p>
    <w:p w:rsidR="00F8622A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جامعه القادسية                                          الكلية :   </w:t>
      </w:r>
      <w:r w:rsidR="00C51560">
        <w:rPr>
          <w:rFonts w:hint="cs"/>
          <w:b/>
          <w:bCs/>
          <w:rtl/>
          <w:lang w:bidi="ar-IQ"/>
        </w:rPr>
        <w:t>القانون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القسم / الفرع : </w:t>
      </w:r>
      <w:r w:rsidR="00B0347C">
        <w:rPr>
          <w:rFonts w:hint="cs"/>
          <w:b/>
          <w:bCs/>
          <w:rtl/>
          <w:lang w:bidi="ar-IQ"/>
        </w:rPr>
        <w:t xml:space="preserve">الخاص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8A47CE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القانون  الدولي الخاص </w:t>
            </w:r>
          </w:p>
        </w:tc>
        <w:tc>
          <w:tcPr>
            <w:tcW w:w="1570" w:type="dxa"/>
          </w:tcPr>
          <w:p w:rsidR="00F8622A" w:rsidRDefault="008A47CE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الخاص </w:t>
            </w:r>
          </w:p>
        </w:tc>
        <w:tc>
          <w:tcPr>
            <w:tcW w:w="1570" w:type="dxa"/>
          </w:tcPr>
          <w:p w:rsidR="00F8622A" w:rsidRDefault="008D2C4D" w:rsidP="00670BD6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48</w:t>
            </w:r>
            <w:r w:rsidR="008A47CE">
              <w:rPr>
                <w:rFonts w:hint="cs"/>
                <w:rtl/>
                <w:lang w:bidi="ar-IQ"/>
              </w:rPr>
              <w:t xml:space="preserve"> </w:t>
            </w:r>
            <w:r w:rsidR="00670BD6">
              <w:rPr>
                <w:rFonts w:hint="cs"/>
                <w:rtl/>
                <w:lang w:bidi="ar-IQ"/>
              </w:rPr>
              <w:t xml:space="preserve">ساعه </w:t>
            </w:r>
          </w:p>
        </w:tc>
        <w:tc>
          <w:tcPr>
            <w:tcW w:w="3184" w:type="dxa"/>
          </w:tcPr>
          <w:p w:rsidR="00F8622A" w:rsidRDefault="008A47CE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276" w:type="dxa"/>
          </w:tcPr>
          <w:p w:rsidR="00F8622A" w:rsidRDefault="00D31428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</w:t>
            </w:r>
            <w:r w:rsidR="00B06D7F">
              <w:rPr>
                <w:rFonts w:hint="cs"/>
                <w:rtl/>
                <w:lang w:bidi="ar-IQ"/>
              </w:rPr>
              <w:t>%</w:t>
            </w: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البحوث المنشورة: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المجلة</w:t>
            </w: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تصنيف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المجلد والعدد</w:t>
            </w:r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سكويس</w:t>
            </w:r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ثومسن</w:t>
            </w:r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غير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DB2DAD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880D7E">
            <w:pPr>
              <w:pStyle w:val="a3"/>
              <w:tabs>
                <w:tab w:val="left" w:pos="10773"/>
              </w:tabs>
              <w:ind w:left="0"/>
              <w:jc w:val="right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1033"/>
        <w:gridCol w:w="3456"/>
      </w:tblGrid>
      <w:tr w:rsidR="008517AC" w:rsidTr="0098605B">
        <w:trPr>
          <w:trHeight w:val="1012"/>
        </w:trPr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المساهمة ( حضور / مشاركة/ محاضر )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والسنة ) </w:t>
            </w: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8C3161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D4469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حضور</w:t>
            </w:r>
          </w:p>
        </w:tc>
        <w:tc>
          <w:tcPr>
            <w:tcW w:w="1559" w:type="dxa"/>
          </w:tcPr>
          <w:p w:rsidR="008517AC" w:rsidRDefault="003C076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حلقة نقاشية </w:t>
            </w:r>
          </w:p>
        </w:tc>
        <w:tc>
          <w:tcPr>
            <w:tcW w:w="992" w:type="dxa"/>
          </w:tcPr>
          <w:p w:rsidR="008517AC" w:rsidRDefault="003C076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2/1/2017</w:t>
            </w:r>
          </w:p>
        </w:tc>
        <w:tc>
          <w:tcPr>
            <w:tcW w:w="3456" w:type="dxa"/>
          </w:tcPr>
          <w:p w:rsidR="008517AC" w:rsidRDefault="003C076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القانو ن / جامعة القادسية </w:t>
            </w:r>
          </w:p>
        </w:tc>
      </w:tr>
      <w:tr w:rsidR="00234282" w:rsidTr="008C3161">
        <w:tc>
          <w:tcPr>
            <w:tcW w:w="425" w:type="dxa"/>
          </w:tcPr>
          <w:p w:rsidR="00234282" w:rsidRDefault="0023428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34282" w:rsidRDefault="00234282" w:rsidP="00B36422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حضور </w:t>
            </w:r>
          </w:p>
        </w:tc>
        <w:tc>
          <w:tcPr>
            <w:tcW w:w="1559" w:type="dxa"/>
          </w:tcPr>
          <w:p w:rsidR="00234282" w:rsidRDefault="00234282" w:rsidP="00B36422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992" w:type="dxa"/>
          </w:tcPr>
          <w:p w:rsidR="00234282" w:rsidRDefault="00234282" w:rsidP="00B36422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2/3/2017</w:t>
            </w:r>
          </w:p>
        </w:tc>
        <w:tc>
          <w:tcPr>
            <w:tcW w:w="3456" w:type="dxa"/>
          </w:tcPr>
          <w:p w:rsidR="00234282" w:rsidRDefault="00234282" w:rsidP="00B36422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القانون /جامعة القادسية</w:t>
            </w:r>
            <w:bookmarkStart w:id="0" w:name="_GoBack"/>
            <w:bookmarkEnd w:id="0"/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الدورات التدريبية وورش العمل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محاضر ,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FA513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343D2C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من داخل وخارج العراق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التقييم  ( بحث . رسالة . اطروحة . كتاب . براءة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الجهة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الكتاب  وتاريخه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FA513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343D2C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الدراسات العليا ( داخل وخارج العراق)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FA513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343D2C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002E6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343D2C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عضوية تحرير المجلات العلمية المحلية والدولية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017CBC" w:rsidTr="00017CBC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المجلة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002E6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343D2C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الاختراع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002E6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343D2C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والتقدير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والتقدير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002E6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الطالب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FB2FE2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85164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تاريخ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FB2FE2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13-تقييم معاملات الترقية ( داخل وخارج العراق):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مدرس .استاذ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D753F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لا يوجد </w:t>
            </w: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r w:rsidR="00F33D82" w:rsidRPr="00DC2F9A">
        <w:rPr>
          <w:rFonts w:hint="cs"/>
          <w:b/>
          <w:bCs/>
          <w:rtl/>
          <w:lang w:bidi="ar-IQ"/>
        </w:rPr>
        <w:t>والمؤقتة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اللجنة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F33D82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لجنة الغيابات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FB7E2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C44A0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55767B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</w:t>
      </w:r>
      <w:r w:rsidR="004B18C2">
        <w:rPr>
          <w:rFonts w:hint="cs"/>
          <w:rtl/>
          <w:lang w:bidi="ar-IQ"/>
        </w:rPr>
        <w:t>لا يوجد</w:t>
      </w:r>
      <w:r w:rsidR="00B05E46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4B18C2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لا يوجد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18-مقترحات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19-مقترحات لتطوير المؤسسة التعليمية </w:t>
      </w:r>
    </w:p>
    <w:p w:rsidR="001812D6" w:rsidRDefault="00B05E46" w:rsidP="00B05E46">
      <w:pPr>
        <w:tabs>
          <w:tab w:val="left" w:pos="1263"/>
        </w:tabs>
        <w:ind w:left="360"/>
        <w:rPr>
          <w:rtl/>
          <w:lang w:bidi="ar-IQ"/>
        </w:rPr>
      </w:pPr>
      <w:r>
        <w:rPr>
          <w:rtl/>
          <w:lang w:bidi="ar-IQ"/>
        </w:rPr>
        <w:tab/>
      </w:r>
      <w:r w:rsidR="004B18C2">
        <w:rPr>
          <w:rFonts w:hint="cs"/>
          <w:rtl/>
          <w:lang w:bidi="ar-IQ"/>
        </w:rPr>
        <w:t>لا يوجد</w:t>
      </w:r>
      <w:r>
        <w:rPr>
          <w:rFonts w:hint="cs"/>
          <w:rtl/>
          <w:lang w:bidi="ar-IQ"/>
        </w:rPr>
        <w:t xml:space="preserve">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التاريخ :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5B" w:rsidRDefault="00026B5B" w:rsidP="00B05E46">
      <w:pPr>
        <w:spacing w:after="0" w:line="240" w:lineRule="auto"/>
      </w:pPr>
      <w:r>
        <w:separator/>
      </w:r>
    </w:p>
  </w:endnote>
  <w:endnote w:type="continuationSeparator" w:id="0">
    <w:p w:rsidR="00026B5B" w:rsidRDefault="00026B5B" w:rsidP="00B0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5B" w:rsidRDefault="00026B5B" w:rsidP="00B05E46">
      <w:pPr>
        <w:spacing w:after="0" w:line="240" w:lineRule="auto"/>
      </w:pPr>
      <w:r>
        <w:separator/>
      </w:r>
    </w:p>
  </w:footnote>
  <w:footnote w:type="continuationSeparator" w:id="0">
    <w:p w:rsidR="00026B5B" w:rsidRDefault="00026B5B" w:rsidP="00B0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02E6F"/>
    <w:rsid w:val="00017CBC"/>
    <w:rsid w:val="00026B5B"/>
    <w:rsid w:val="0006524F"/>
    <w:rsid w:val="000756E5"/>
    <w:rsid w:val="00081A3A"/>
    <w:rsid w:val="000B4503"/>
    <w:rsid w:val="00105DD3"/>
    <w:rsid w:val="0015422F"/>
    <w:rsid w:val="001812D6"/>
    <w:rsid w:val="001A7191"/>
    <w:rsid w:val="00234282"/>
    <w:rsid w:val="0031740C"/>
    <w:rsid w:val="00343D2C"/>
    <w:rsid w:val="003C0766"/>
    <w:rsid w:val="004238FA"/>
    <w:rsid w:val="00481ADB"/>
    <w:rsid w:val="004B18C2"/>
    <w:rsid w:val="0055767B"/>
    <w:rsid w:val="00582A05"/>
    <w:rsid w:val="00614D6B"/>
    <w:rsid w:val="00631448"/>
    <w:rsid w:val="00640BBE"/>
    <w:rsid w:val="00656219"/>
    <w:rsid w:val="00670BD6"/>
    <w:rsid w:val="00687B63"/>
    <w:rsid w:val="0085164B"/>
    <w:rsid w:val="008517AC"/>
    <w:rsid w:val="00880D7E"/>
    <w:rsid w:val="008A47CE"/>
    <w:rsid w:val="008D2C4D"/>
    <w:rsid w:val="009A0987"/>
    <w:rsid w:val="009D4549"/>
    <w:rsid w:val="00A5731D"/>
    <w:rsid w:val="00AA48CF"/>
    <w:rsid w:val="00AC6046"/>
    <w:rsid w:val="00AC6135"/>
    <w:rsid w:val="00B0347C"/>
    <w:rsid w:val="00B03941"/>
    <w:rsid w:val="00B05E46"/>
    <w:rsid w:val="00B06D7F"/>
    <w:rsid w:val="00B36422"/>
    <w:rsid w:val="00C44A0B"/>
    <w:rsid w:val="00C51560"/>
    <w:rsid w:val="00D31428"/>
    <w:rsid w:val="00D4469D"/>
    <w:rsid w:val="00D753F1"/>
    <w:rsid w:val="00D86FBC"/>
    <w:rsid w:val="00DB2DAD"/>
    <w:rsid w:val="00DC246E"/>
    <w:rsid w:val="00DC2F9A"/>
    <w:rsid w:val="00DC3621"/>
    <w:rsid w:val="00E10C24"/>
    <w:rsid w:val="00E12050"/>
    <w:rsid w:val="00EA07F6"/>
    <w:rsid w:val="00F33D82"/>
    <w:rsid w:val="00F8622A"/>
    <w:rsid w:val="00FA513B"/>
    <w:rsid w:val="00FB2FE2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05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05E46"/>
  </w:style>
  <w:style w:type="paragraph" w:styleId="a6">
    <w:name w:val="footer"/>
    <w:basedOn w:val="a"/>
    <w:link w:val="Char0"/>
    <w:uiPriority w:val="99"/>
    <w:unhideWhenUsed/>
    <w:rsid w:val="00B05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05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05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05E46"/>
  </w:style>
  <w:style w:type="paragraph" w:styleId="a6">
    <w:name w:val="footer"/>
    <w:basedOn w:val="a"/>
    <w:link w:val="Char0"/>
    <w:uiPriority w:val="99"/>
    <w:unhideWhenUsed/>
    <w:rsid w:val="00B05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0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rights</dc:creator>
  <cp:keywords/>
  <dc:description/>
  <cp:lastModifiedBy>law 2</cp:lastModifiedBy>
  <cp:revision>53</cp:revision>
  <cp:lastPrinted>2017-03-27T07:13:00Z</cp:lastPrinted>
  <dcterms:created xsi:type="dcterms:W3CDTF">2017-03-26T10:11:00Z</dcterms:created>
  <dcterms:modified xsi:type="dcterms:W3CDTF">2017-04-06T08:39:00Z</dcterms:modified>
</cp:coreProperties>
</file>