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F8622A" w:rsidP="00B36422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اسم التدريسي :   </w:t>
      </w:r>
      <w:r w:rsidR="00F675CE">
        <w:rPr>
          <w:rFonts w:hint="cs"/>
          <w:b/>
          <w:bCs/>
          <w:rtl/>
          <w:lang w:bidi="ar-IQ"/>
        </w:rPr>
        <w:t xml:space="preserve">حسين عبيد شعواط </w:t>
      </w:r>
      <w:r w:rsidRPr="00DC2F9A">
        <w:rPr>
          <w:rFonts w:hint="cs"/>
          <w:b/>
          <w:bCs/>
          <w:rtl/>
          <w:lang w:bidi="ar-IQ"/>
        </w:rPr>
        <w:t xml:space="preserve">                                            الفصل الدراسي :  </w:t>
      </w:r>
      <w:r w:rsidR="00F675CE">
        <w:rPr>
          <w:rFonts w:hint="cs"/>
          <w:b/>
          <w:bCs/>
          <w:rtl/>
          <w:lang w:bidi="ar-IQ"/>
        </w:rPr>
        <w:t>الاول</w:t>
      </w:r>
      <w:r w:rsidRPr="00DC2F9A">
        <w:rPr>
          <w:rFonts w:hint="cs"/>
          <w:b/>
          <w:bCs/>
          <w:rtl/>
          <w:lang w:bidi="ar-IQ"/>
        </w:rPr>
        <w:t xml:space="preserve">                         العام الدراسي : 2016-2017 </w:t>
      </w:r>
    </w:p>
    <w:p w:rsidR="00F8622A" w:rsidRPr="00DC2F9A" w:rsidRDefault="00F8622A" w:rsidP="00B36422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جامعه القادسية                                          الكلية : </w:t>
      </w:r>
      <w:r w:rsidR="00906FD8">
        <w:rPr>
          <w:rFonts w:hint="cs"/>
          <w:b/>
          <w:bCs/>
          <w:rtl/>
          <w:lang w:bidi="ar-IQ"/>
        </w:rPr>
        <w:t>القانون</w:t>
      </w:r>
      <w:r w:rsidRPr="00DC2F9A">
        <w:rPr>
          <w:rFonts w:hint="cs"/>
          <w:b/>
          <w:bCs/>
          <w:rtl/>
          <w:lang w:bidi="ar-IQ"/>
        </w:rPr>
        <w:t xml:space="preserve">                                          القسم / الفرع : </w:t>
      </w:r>
      <w:r w:rsidR="00906FD8">
        <w:rPr>
          <w:rFonts w:hint="cs"/>
          <w:b/>
          <w:bCs/>
          <w:rtl/>
          <w:lang w:bidi="ar-IQ"/>
        </w:rPr>
        <w:t>الخاص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906FD8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الحقوق العينية </w:t>
            </w:r>
          </w:p>
        </w:tc>
        <w:tc>
          <w:tcPr>
            <w:tcW w:w="1570" w:type="dxa"/>
          </w:tcPr>
          <w:p w:rsidR="00F8622A" w:rsidRDefault="00906FD8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الخاص </w:t>
            </w:r>
          </w:p>
        </w:tc>
        <w:tc>
          <w:tcPr>
            <w:tcW w:w="1570" w:type="dxa"/>
          </w:tcPr>
          <w:p w:rsidR="00F8622A" w:rsidRDefault="00906FD8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3 ساعات </w:t>
            </w:r>
          </w:p>
        </w:tc>
        <w:tc>
          <w:tcPr>
            <w:tcW w:w="3184" w:type="dxa"/>
          </w:tcPr>
          <w:p w:rsidR="00F8622A" w:rsidRDefault="00906FD8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276" w:type="dxa"/>
          </w:tcPr>
          <w:p w:rsidR="00F8622A" w:rsidRDefault="00906FD8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100%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البحوث المنشورة: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المجلة</w:t>
            </w: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تصنيف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المجلد والعدد</w:t>
            </w:r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سكويس</w:t>
            </w:r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ثومسن</w:t>
            </w:r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غير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A1486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الحماية المدنية  للعلامة التجارية  غير المسجلة </w:t>
            </w: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C3466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مجلة رسالة الحقوق </w:t>
            </w: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C3466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2016</w:t>
            </w:r>
          </w:p>
        </w:tc>
        <w:tc>
          <w:tcPr>
            <w:tcW w:w="1180" w:type="dxa"/>
          </w:tcPr>
          <w:p w:rsidR="00F8622A" w:rsidRDefault="00C3466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العدد الثاني </w:t>
            </w:r>
          </w:p>
        </w:tc>
        <w:tc>
          <w:tcPr>
            <w:tcW w:w="751" w:type="dxa"/>
          </w:tcPr>
          <w:p w:rsidR="00F8622A" w:rsidRDefault="00C3466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449-463</w:t>
            </w: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1033"/>
        <w:gridCol w:w="3456"/>
      </w:tblGrid>
      <w:tr w:rsidR="008517AC" w:rsidTr="00800D40">
        <w:trPr>
          <w:trHeight w:val="1012"/>
        </w:trPr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المساهمة ( حضور / مشاركة/ محاضر )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1033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والسنة ) </w:t>
            </w:r>
          </w:p>
        </w:tc>
        <w:tc>
          <w:tcPr>
            <w:tcW w:w="345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800D40"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8517AC" w:rsidRDefault="00F15B86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محاضر </w:t>
            </w:r>
          </w:p>
        </w:tc>
        <w:tc>
          <w:tcPr>
            <w:tcW w:w="1559" w:type="dxa"/>
          </w:tcPr>
          <w:p w:rsidR="008517AC" w:rsidRDefault="00F15B86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ندوة </w:t>
            </w:r>
          </w:p>
        </w:tc>
        <w:tc>
          <w:tcPr>
            <w:tcW w:w="1033" w:type="dxa"/>
          </w:tcPr>
          <w:p w:rsidR="008517AC" w:rsidRDefault="00F15B86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2/1/2017</w:t>
            </w:r>
          </w:p>
        </w:tc>
        <w:tc>
          <w:tcPr>
            <w:tcW w:w="3456" w:type="dxa"/>
          </w:tcPr>
          <w:p w:rsidR="008517AC" w:rsidRDefault="00F15B86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القادسية / كلية القانون</w:t>
            </w: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الدورات التدريبية وورش العمل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محاضر ,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2B0C70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من داخل وخارج العراق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التقييم  ( بحث . رسالة . اطروحة . كتاب . براءة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الجهة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الكتاب  وتاريخه </w:t>
            </w: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800D40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الدراسات العليا ( داخل وخارج العراق)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6730C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عضوية تحرير المجلات العلمية المحلية والدولية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017CBC" w:rsidTr="00017CBC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المجلة </w:t>
            </w: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017CBC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الاختراع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7E7CC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DC246E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والتقدير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والتقدير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4D5F5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رئاسة الجامعة </w:t>
            </w:r>
          </w:p>
        </w:tc>
        <w:tc>
          <w:tcPr>
            <w:tcW w:w="2693" w:type="dxa"/>
          </w:tcPr>
          <w:p w:rsidR="00DC246E" w:rsidRDefault="004D5F5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1197</w:t>
            </w:r>
          </w:p>
        </w:tc>
        <w:tc>
          <w:tcPr>
            <w:tcW w:w="1984" w:type="dxa"/>
          </w:tcPr>
          <w:p w:rsidR="00DC246E" w:rsidRDefault="004D5F5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24/1/2017</w:t>
            </w:r>
          </w:p>
        </w:tc>
        <w:tc>
          <w:tcPr>
            <w:tcW w:w="2694" w:type="dxa"/>
          </w:tcPr>
          <w:p w:rsidR="00DC246E" w:rsidRDefault="004D5F5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اللجنة الامتحانية </w:t>
            </w:r>
          </w:p>
        </w:tc>
      </w:tr>
      <w:tr w:rsidR="00737E4D" w:rsidTr="00A14F96">
        <w:tc>
          <w:tcPr>
            <w:tcW w:w="425" w:type="dxa"/>
          </w:tcPr>
          <w:p w:rsidR="00737E4D" w:rsidRDefault="00737E4D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737E4D" w:rsidRDefault="00737E4D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القانون </w:t>
            </w:r>
          </w:p>
        </w:tc>
        <w:tc>
          <w:tcPr>
            <w:tcW w:w="2693" w:type="dxa"/>
          </w:tcPr>
          <w:p w:rsidR="00737E4D" w:rsidRDefault="00737E4D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2731</w:t>
            </w:r>
          </w:p>
        </w:tc>
        <w:tc>
          <w:tcPr>
            <w:tcW w:w="1984" w:type="dxa"/>
          </w:tcPr>
          <w:p w:rsidR="00737E4D" w:rsidRDefault="00737E4D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26/12/2016</w:t>
            </w:r>
          </w:p>
        </w:tc>
        <w:tc>
          <w:tcPr>
            <w:tcW w:w="2694" w:type="dxa"/>
          </w:tcPr>
          <w:p w:rsidR="00737E4D" w:rsidRDefault="00737E4D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الحرص على اداء العمل</w:t>
            </w: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11-الاشراف على طلبة الدراسات العليا ( داخل وخارج العراق )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الطالب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6730C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تاريخ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6730C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13-تقييم معاملات الترقية ( داخل وخارج العراق):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</w:tblGrid>
      <w:tr w:rsidR="00EA07F6" w:rsidTr="00A14F96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مدرس .استاذ مساعد . استاذ ) </w:t>
            </w: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6730C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r w:rsidR="004C54EB" w:rsidRPr="00DC2F9A">
        <w:rPr>
          <w:rFonts w:hint="cs"/>
          <w:b/>
          <w:bCs/>
          <w:rtl/>
          <w:lang w:bidi="ar-IQ"/>
        </w:rPr>
        <w:t>والمؤقتة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835"/>
        <w:gridCol w:w="4536"/>
      </w:tblGrid>
      <w:tr w:rsidR="00AC6135" w:rsidTr="006730CB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83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اللجنة </w:t>
            </w:r>
          </w:p>
        </w:tc>
        <w:tc>
          <w:tcPr>
            <w:tcW w:w="4536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AC6135" w:rsidTr="006730CB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AC6135" w:rsidRDefault="006730C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لجنة التضمين </w:t>
            </w:r>
          </w:p>
        </w:tc>
        <w:tc>
          <w:tcPr>
            <w:tcW w:w="4536" w:type="dxa"/>
          </w:tcPr>
          <w:p w:rsidR="00AC6135" w:rsidRDefault="006730CB" w:rsidP="0015623B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الامر الجامعي ذي 17588</w:t>
            </w:r>
            <w:r w:rsidR="00897607">
              <w:rPr>
                <w:rFonts w:hint="cs"/>
                <w:rtl/>
                <w:lang w:bidi="ar-IQ"/>
              </w:rPr>
              <w:t xml:space="preserve"> </w:t>
            </w:r>
            <w:r w:rsidR="0015623B">
              <w:rPr>
                <w:rFonts w:hint="cs"/>
                <w:rtl/>
                <w:lang w:bidi="ar-IQ"/>
              </w:rPr>
              <w:t xml:space="preserve">في </w:t>
            </w:r>
            <w:bookmarkStart w:id="0" w:name="_GoBack"/>
            <w:bookmarkEnd w:id="0"/>
            <w:r w:rsidR="00897607">
              <w:rPr>
                <w:rFonts w:hint="cs"/>
                <w:rtl/>
                <w:lang w:bidi="ar-IQ"/>
              </w:rPr>
              <w:t xml:space="preserve">15 /12/2015 </w:t>
            </w:r>
          </w:p>
        </w:tc>
      </w:tr>
    </w:tbl>
    <w:p w:rsidR="00DC246E" w:rsidRPr="00DC2F9A" w:rsidRDefault="00B03941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C76C5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مسؤول المكتبة </w:t>
            </w:r>
          </w:p>
        </w:tc>
        <w:tc>
          <w:tcPr>
            <w:tcW w:w="2370" w:type="dxa"/>
          </w:tcPr>
          <w:p w:rsidR="00B03941" w:rsidRDefault="00C76C5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1/11/2016</w:t>
            </w:r>
          </w:p>
        </w:tc>
        <w:tc>
          <w:tcPr>
            <w:tcW w:w="2308" w:type="dxa"/>
          </w:tcPr>
          <w:p w:rsidR="00B03941" w:rsidRDefault="00C76C5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القانون</w:t>
            </w:r>
          </w:p>
        </w:tc>
      </w:tr>
      <w:tr w:rsidR="00C76C54" w:rsidTr="00B03941">
        <w:tc>
          <w:tcPr>
            <w:tcW w:w="425" w:type="dxa"/>
          </w:tcPr>
          <w:p w:rsidR="00C76C54" w:rsidRDefault="00C76C5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C76C54" w:rsidRDefault="00C76C54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مسؤول القانونية </w:t>
            </w:r>
          </w:p>
        </w:tc>
        <w:tc>
          <w:tcPr>
            <w:tcW w:w="2370" w:type="dxa"/>
          </w:tcPr>
          <w:p w:rsidR="00C76C54" w:rsidRDefault="00C76C54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29/9/2016</w:t>
            </w:r>
          </w:p>
        </w:tc>
        <w:tc>
          <w:tcPr>
            <w:tcW w:w="2308" w:type="dxa"/>
          </w:tcPr>
          <w:p w:rsidR="00C76C54" w:rsidRDefault="00C76C54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القانون</w:t>
            </w:r>
          </w:p>
        </w:tc>
      </w:tr>
    </w:tbl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B03941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</w:t>
      </w:r>
      <w:r w:rsidR="00736557">
        <w:rPr>
          <w:rFonts w:hint="cs"/>
          <w:rtl/>
          <w:lang w:bidi="ar-IQ"/>
        </w:rPr>
        <w:t>لا يوجد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736557" w:rsidP="00736557">
      <w:pPr>
        <w:tabs>
          <w:tab w:val="left" w:pos="1488"/>
        </w:tabs>
        <w:ind w:left="360"/>
        <w:rPr>
          <w:rtl/>
          <w:lang w:bidi="ar-IQ"/>
        </w:rPr>
      </w:pPr>
      <w:r>
        <w:rPr>
          <w:rtl/>
          <w:lang w:bidi="ar-IQ"/>
        </w:rPr>
        <w:tab/>
      </w:r>
      <w:r>
        <w:rPr>
          <w:rFonts w:hint="cs"/>
          <w:rtl/>
          <w:lang w:bidi="ar-IQ"/>
        </w:rPr>
        <w:t>لا يوجد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18-مقترحات لتطوير المناهج الدراسية</w:t>
      </w:r>
    </w:p>
    <w:p w:rsidR="00DC2F9A" w:rsidRDefault="00736557" w:rsidP="00736557">
      <w:pPr>
        <w:tabs>
          <w:tab w:val="left" w:pos="1488"/>
        </w:tabs>
        <w:ind w:left="360"/>
        <w:rPr>
          <w:rtl/>
          <w:lang w:bidi="ar-IQ"/>
        </w:rPr>
      </w:pPr>
      <w:r>
        <w:rPr>
          <w:rtl/>
          <w:lang w:bidi="ar-IQ"/>
        </w:rPr>
        <w:tab/>
      </w:r>
      <w:r>
        <w:rPr>
          <w:rFonts w:hint="cs"/>
          <w:rtl/>
          <w:lang w:bidi="ar-IQ"/>
        </w:rPr>
        <w:t>لا يوجد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19-مقترحات لتطوير المؤسسة التعليمية </w:t>
      </w:r>
    </w:p>
    <w:p w:rsidR="001812D6" w:rsidRDefault="00736557" w:rsidP="00736557">
      <w:pPr>
        <w:tabs>
          <w:tab w:val="left" w:pos="1758"/>
        </w:tabs>
        <w:ind w:left="360"/>
        <w:rPr>
          <w:rtl/>
          <w:lang w:bidi="ar-IQ"/>
        </w:rPr>
      </w:pPr>
      <w:r>
        <w:rPr>
          <w:rtl/>
          <w:lang w:bidi="ar-IQ"/>
        </w:rPr>
        <w:tab/>
      </w:r>
      <w:proofErr w:type="spellStart"/>
      <w:r>
        <w:rPr>
          <w:rFonts w:hint="cs"/>
          <w:rtl/>
          <w:lang w:bidi="ar-IQ"/>
        </w:rPr>
        <w:t>لايوجد</w:t>
      </w:r>
      <w:proofErr w:type="spellEnd"/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التاريخ :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17CBC"/>
    <w:rsid w:val="0006524F"/>
    <w:rsid w:val="00081A3A"/>
    <w:rsid w:val="000B4503"/>
    <w:rsid w:val="0015623B"/>
    <w:rsid w:val="001812D6"/>
    <w:rsid w:val="001A7191"/>
    <w:rsid w:val="002B0C70"/>
    <w:rsid w:val="002C7DB7"/>
    <w:rsid w:val="002E11CE"/>
    <w:rsid w:val="003369D4"/>
    <w:rsid w:val="004238FA"/>
    <w:rsid w:val="004C54EB"/>
    <w:rsid w:val="004D5F54"/>
    <w:rsid w:val="00614D6B"/>
    <w:rsid w:val="00631448"/>
    <w:rsid w:val="006730CB"/>
    <w:rsid w:val="00687B63"/>
    <w:rsid w:val="00736557"/>
    <w:rsid w:val="00737E4D"/>
    <w:rsid w:val="007E7CC9"/>
    <w:rsid w:val="00800D40"/>
    <w:rsid w:val="008517AC"/>
    <w:rsid w:val="00897607"/>
    <w:rsid w:val="00906FD8"/>
    <w:rsid w:val="009D4549"/>
    <w:rsid w:val="00A5731D"/>
    <w:rsid w:val="00AC6135"/>
    <w:rsid w:val="00B03941"/>
    <w:rsid w:val="00B36422"/>
    <w:rsid w:val="00C34669"/>
    <w:rsid w:val="00C76C54"/>
    <w:rsid w:val="00CD5989"/>
    <w:rsid w:val="00DC246E"/>
    <w:rsid w:val="00DC2F9A"/>
    <w:rsid w:val="00E12050"/>
    <w:rsid w:val="00EA07F6"/>
    <w:rsid w:val="00F15B86"/>
    <w:rsid w:val="00F675CE"/>
    <w:rsid w:val="00F8622A"/>
    <w:rsid w:val="00FA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rights</dc:creator>
  <cp:keywords/>
  <dc:description/>
  <cp:lastModifiedBy>law 2</cp:lastModifiedBy>
  <cp:revision>37</cp:revision>
  <cp:lastPrinted>2017-03-27T07:13:00Z</cp:lastPrinted>
  <dcterms:created xsi:type="dcterms:W3CDTF">2017-03-26T10:11:00Z</dcterms:created>
  <dcterms:modified xsi:type="dcterms:W3CDTF">2017-04-10T09:36:00Z</dcterms:modified>
</cp:coreProperties>
</file>