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243DD4">
        <w:rPr>
          <w:rFonts w:hint="cs"/>
          <w:sz w:val="32"/>
          <w:szCs w:val="32"/>
          <w:rtl/>
        </w:rPr>
        <w:t>/</w:t>
      </w:r>
      <w:r w:rsidR="00243DD4" w:rsidRPr="00243DD4">
        <w:rPr>
          <w:rFonts w:cs="Arial" w:hint="cs"/>
          <w:sz w:val="32"/>
          <w:szCs w:val="32"/>
          <w:rtl/>
        </w:rPr>
        <w:t>قسم</w:t>
      </w:r>
      <w:r w:rsidR="00243DD4" w:rsidRPr="00243DD4">
        <w:rPr>
          <w:rFonts w:cs="Arial"/>
          <w:sz w:val="32"/>
          <w:szCs w:val="32"/>
          <w:rtl/>
        </w:rPr>
        <w:t xml:space="preserve"> </w:t>
      </w:r>
      <w:r w:rsidR="00243DD4" w:rsidRPr="00243DD4">
        <w:rPr>
          <w:rFonts w:cs="Arial" w:hint="cs"/>
          <w:sz w:val="32"/>
          <w:szCs w:val="32"/>
          <w:rtl/>
        </w:rPr>
        <w:t>القانون</w:t>
      </w:r>
      <w:r w:rsidR="00243DD4" w:rsidRPr="00243DD4">
        <w:rPr>
          <w:rFonts w:cs="Arial"/>
          <w:sz w:val="32"/>
          <w:szCs w:val="32"/>
          <w:rtl/>
        </w:rPr>
        <w:t xml:space="preserve"> </w:t>
      </w:r>
      <w:r w:rsidR="00243DD4" w:rsidRPr="00243DD4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B5FFE" w:rsidRPr="00CB5FFE">
              <w:rPr>
                <w:rFonts w:cs="Arial" w:hint="cs"/>
                <w:sz w:val="32"/>
                <w:szCs w:val="32"/>
                <w:rtl/>
              </w:rPr>
              <w:t>علي</w:t>
            </w:r>
            <w:r w:rsidR="00CB5FFE" w:rsidRPr="00CB5FFE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CB5FFE" w:rsidRPr="00CB5FFE">
              <w:rPr>
                <w:rFonts w:cs="Arial" w:hint="cs"/>
                <w:sz w:val="32"/>
                <w:szCs w:val="32"/>
                <w:rtl/>
              </w:rPr>
              <w:t>نجيب</w:t>
            </w:r>
            <w:r w:rsidR="00CB5FFE" w:rsidRPr="00CB5FFE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="00CB5FFE" w:rsidRPr="00CB5FFE">
              <w:rPr>
                <w:rFonts w:cs="Arial" w:hint="cs"/>
                <w:sz w:val="32"/>
                <w:szCs w:val="32"/>
                <w:rtl/>
              </w:rPr>
              <w:t>حمزة</w:t>
            </w:r>
            <w:proofErr w:type="gramEnd"/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CB5FF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CB5FF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استاذ مساعد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CB5FFE" w:rsidRPr="0023125C" w:rsidRDefault="00E6305F" w:rsidP="00E6305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CB5FF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CB5FFE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CB5FFE">
              <w:rPr>
                <w:rFonts w:hint="cs"/>
                <w:sz w:val="32"/>
                <w:szCs w:val="32"/>
                <w:rtl/>
              </w:rPr>
              <w:t>قانون</w:t>
            </w:r>
            <w:proofErr w:type="gramEnd"/>
            <w:r w:rsidR="00CB5FFE">
              <w:rPr>
                <w:rFonts w:hint="cs"/>
                <w:sz w:val="32"/>
                <w:szCs w:val="32"/>
                <w:rtl/>
              </w:rPr>
              <w:t xml:space="preserve"> عام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CB5FFE" w:rsidRPr="00E6305F" w:rsidRDefault="00CB5FFE" w:rsidP="00CB5FF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E6305F">
              <w:rPr>
                <w:rFonts w:hint="cs"/>
                <w:b/>
                <w:bCs/>
                <w:sz w:val="20"/>
                <w:szCs w:val="20"/>
                <w:rtl/>
              </w:rPr>
              <w:t>ر. لجنة الترقيات</w:t>
            </w:r>
          </w:p>
          <w:p w:rsidR="00CB5FFE" w:rsidRPr="00E6305F" w:rsidRDefault="00CB5FFE" w:rsidP="00CB5FF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E6305F">
              <w:rPr>
                <w:rFonts w:hint="cs"/>
                <w:b/>
                <w:bCs/>
                <w:sz w:val="20"/>
                <w:szCs w:val="20"/>
                <w:rtl/>
              </w:rPr>
              <w:t xml:space="preserve">لجنة المقاصة العلمية </w:t>
            </w:r>
          </w:p>
          <w:p w:rsidR="00166FE0" w:rsidRPr="00E6305F" w:rsidRDefault="00CB5FFE" w:rsidP="00CB5FF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</w:rPr>
            </w:pPr>
            <w:r w:rsidRPr="00E6305F">
              <w:rPr>
                <w:rFonts w:hint="cs"/>
                <w:b/>
                <w:bCs/>
                <w:sz w:val="20"/>
                <w:szCs w:val="20"/>
                <w:rtl/>
              </w:rPr>
              <w:t xml:space="preserve">لجنة الارشاد التربوي  </w:t>
            </w:r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الاختصاص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CB5FFE">
              <w:rPr>
                <w:rFonts w:hint="cs"/>
                <w:sz w:val="32"/>
                <w:szCs w:val="32"/>
                <w:rtl/>
              </w:rPr>
              <w:t>قانون اداري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E6305F" w:rsidP="00E6305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E6305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CB5FFE">
              <w:rPr>
                <w:rFonts w:hint="cs"/>
                <w:sz w:val="32"/>
                <w:szCs w:val="32"/>
                <w:rtl/>
              </w:rPr>
              <w:t>56</w:t>
            </w:r>
            <w:r w:rsidR="00E6305F">
              <w:rPr>
                <w:rFonts w:hint="cs"/>
                <w:sz w:val="32"/>
                <w:szCs w:val="32"/>
                <w:rtl/>
              </w:rPr>
              <w:t xml:space="preserve">  سنة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E6305F" w:rsidP="00E6305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E6305F" w:rsidP="00E6305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CB5FFE" w:rsidP="00166FE0">
            <w:pPr>
              <w:rPr>
                <w:sz w:val="32"/>
                <w:szCs w:val="32"/>
                <w:rtl/>
              </w:rPr>
            </w:pPr>
            <w:r w:rsidRPr="00CB5FF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A31F9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Pr="00CB5FFE" w:rsidRDefault="00CB5FFE" w:rsidP="00166FE0">
            <w:pPr>
              <w:rPr>
                <w:sz w:val="28"/>
                <w:szCs w:val="28"/>
                <w:rtl/>
              </w:rPr>
            </w:pPr>
            <w:r w:rsidRPr="00CB5FFE">
              <w:rPr>
                <w:rFonts w:hint="cs"/>
                <w:sz w:val="28"/>
                <w:szCs w:val="28"/>
                <w:rtl/>
              </w:rPr>
              <w:t>قسم القانون العام</w:t>
            </w:r>
          </w:p>
        </w:tc>
        <w:tc>
          <w:tcPr>
            <w:tcW w:w="1417" w:type="dxa"/>
          </w:tcPr>
          <w:p w:rsidR="00166FE0" w:rsidRPr="00CB5FFE" w:rsidRDefault="00CB5FFE" w:rsidP="00166FE0">
            <w:pPr>
              <w:rPr>
                <w:sz w:val="30"/>
                <w:szCs w:val="30"/>
                <w:rtl/>
              </w:rPr>
            </w:pPr>
            <w:r w:rsidRPr="00CB5FFE">
              <w:rPr>
                <w:rFonts w:hint="cs"/>
                <w:sz w:val="30"/>
                <w:szCs w:val="30"/>
                <w:rtl/>
              </w:rPr>
              <w:t xml:space="preserve">قانون اداري </w:t>
            </w:r>
          </w:p>
        </w:tc>
        <w:tc>
          <w:tcPr>
            <w:tcW w:w="1985" w:type="dxa"/>
          </w:tcPr>
          <w:p w:rsidR="00166FE0" w:rsidRDefault="00CB5FFE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CB5FFE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276" w:type="dxa"/>
          </w:tcPr>
          <w:p w:rsidR="00166FE0" w:rsidRDefault="00CB5FFE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139" w:type="dxa"/>
          </w:tcPr>
          <w:p w:rsidR="00166FE0" w:rsidRDefault="00CB5FFE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E6305F" w:rsidP="00E6305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A31F9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166FE0" w:rsidRPr="00CB5FFE" w:rsidRDefault="00CB5FFE" w:rsidP="00166FE0">
            <w:pPr>
              <w:rPr>
                <w:sz w:val="28"/>
                <w:szCs w:val="28"/>
                <w:rtl/>
              </w:rPr>
            </w:pPr>
            <w:r w:rsidRPr="00CB5FFE">
              <w:rPr>
                <w:rFonts w:cs="Arial" w:hint="cs"/>
                <w:sz w:val="28"/>
                <w:szCs w:val="28"/>
                <w:rtl/>
              </w:rPr>
              <w:t>قسم</w:t>
            </w:r>
            <w:r w:rsidRPr="00CB5FF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B5FFE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CB5FF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B5FFE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166FE0" w:rsidRPr="00CB5FFE" w:rsidRDefault="00CB5FFE" w:rsidP="00166FE0">
            <w:pPr>
              <w:rPr>
                <w:sz w:val="30"/>
                <w:szCs w:val="30"/>
                <w:rtl/>
              </w:rPr>
            </w:pPr>
            <w:r w:rsidRPr="00CB5FFE">
              <w:rPr>
                <w:rFonts w:cs="Arial" w:hint="cs"/>
                <w:sz w:val="30"/>
                <w:szCs w:val="30"/>
                <w:rtl/>
              </w:rPr>
              <w:t>قانون</w:t>
            </w:r>
            <w:r w:rsidRPr="00CB5FFE">
              <w:rPr>
                <w:rFonts w:cs="Arial"/>
                <w:sz w:val="30"/>
                <w:szCs w:val="30"/>
                <w:rtl/>
              </w:rPr>
              <w:t xml:space="preserve"> </w:t>
            </w:r>
            <w:r w:rsidRPr="00CB5FFE">
              <w:rPr>
                <w:rFonts w:cs="Arial" w:hint="cs"/>
                <w:sz w:val="30"/>
                <w:szCs w:val="30"/>
                <w:rtl/>
              </w:rPr>
              <w:t>اداري</w:t>
            </w:r>
          </w:p>
        </w:tc>
        <w:tc>
          <w:tcPr>
            <w:tcW w:w="1985" w:type="dxa"/>
          </w:tcPr>
          <w:p w:rsidR="00166FE0" w:rsidRDefault="00CB5FFE" w:rsidP="00166FE0">
            <w:pPr>
              <w:rPr>
                <w:sz w:val="34"/>
                <w:szCs w:val="34"/>
                <w:rtl/>
              </w:rPr>
            </w:pPr>
            <w:r w:rsidRPr="00CB5FFE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E6305F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166FE0" w:rsidRDefault="00CB5FFE" w:rsidP="00166FE0">
            <w:pPr>
              <w:rPr>
                <w:sz w:val="34"/>
                <w:szCs w:val="34"/>
                <w:rtl/>
              </w:rPr>
            </w:pPr>
            <w:proofErr w:type="gramStart"/>
            <w:r>
              <w:rPr>
                <w:rFonts w:hint="cs"/>
                <w:sz w:val="34"/>
                <w:szCs w:val="34"/>
                <w:rtl/>
              </w:rPr>
              <w:t>دراسات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 xml:space="preserve"> عليا </w:t>
            </w:r>
          </w:p>
        </w:tc>
        <w:tc>
          <w:tcPr>
            <w:tcW w:w="1139" w:type="dxa"/>
          </w:tcPr>
          <w:p w:rsidR="00166FE0" w:rsidRDefault="00E6305F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E6305F" w:rsidRPr="00973255" w:rsidTr="00166FE0">
        <w:trPr>
          <w:trHeight w:val="630"/>
        </w:trPr>
        <w:tc>
          <w:tcPr>
            <w:tcW w:w="567" w:type="dxa"/>
            <w:vMerge w:val="restart"/>
          </w:tcPr>
          <w:p w:rsidR="00E6305F" w:rsidRDefault="00A31F9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E6305F" w:rsidRPr="00E6305F" w:rsidRDefault="00E6305F" w:rsidP="00E6305F">
            <w:pPr>
              <w:bidi w:val="0"/>
              <w:jc w:val="center"/>
              <w:rPr>
                <w:sz w:val="28"/>
                <w:szCs w:val="28"/>
              </w:rPr>
            </w:pPr>
            <w:r w:rsidRPr="00E6305F">
              <w:rPr>
                <w:rFonts w:hint="cs"/>
                <w:sz w:val="28"/>
                <w:szCs w:val="28"/>
                <w:rtl/>
              </w:rPr>
              <w:t>قسم</w:t>
            </w:r>
            <w:r w:rsidRPr="00E6305F">
              <w:rPr>
                <w:sz w:val="28"/>
                <w:szCs w:val="28"/>
                <w:rtl/>
              </w:rPr>
              <w:t xml:space="preserve"> </w:t>
            </w:r>
            <w:r w:rsidRPr="00E6305F">
              <w:rPr>
                <w:rFonts w:hint="cs"/>
                <w:sz w:val="28"/>
                <w:szCs w:val="28"/>
                <w:rtl/>
              </w:rPr>
              <w:t>القانون</w:t>
            </w:r>
            <w:r w:rsidRPr="00E6305F">
              <w:rPr>
                <w:sz w:val="28"/>
                <w:szCs w:val="28"/>
                <w:rtl/>
              </w:rPr>
              <w:t xml:space="preserve"> </w:t>
            </w:r>
            <w:r w:rsidRPr="00E6305F">
              <w:rPr>
                <w:rFonts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  <w:vMerge w:val="restart"/>
          </w:tcPr>
          <w:p w:rsidR="00E6305F" w:rsidRPr="00E6305F" w:rsidRDefault="00E6305F" w:rsidP="00E6305F">
            <w:pPr>
              <w:bidi w:val="0"/>
              <w:jc w:val="center"/>
              <w:rPr>
                <w:sz w:val="28"/>
                <w:szCs w:val="28"/>
              </w:rPr>
            </w:pPr>
            <w:r w:rsidRPr="00E6305F">
              <w:rPr>
                <w:rFonts w:hint="cs"/>
                <w:sz w:val="28"/>
                <w:szCs w:val="28"/>
                <w:rtl/>
              </w:rPr>
              <w:t>بحث</w:t>
            </w:r>
            <w:r w:rsidRPr="00E6305F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E6305F">
              <w:rPr>
                <w:rFonts w:hint="cs"/>
                <w:sz w:val="28"/>
                <w:szCs w:val="28"/>
                <w:rtl/>
              </w:rPr>
              <w:t>تخرج</w:t>
            </w:r>
            <w:proofErr w:type="gramEnd"/>
          </w:p>
        </w:tc>
        <w:tc>
          <w:tcPr>
            <w:tcW w:w="1985" w:type="dxa"/>
            <w:vMerge w:val="restart"/>
          </w:tcPr>
          <w:p w:rsidR="00E6305F" w:rsidRPr="00E6305F" w:rsidRDefault="00E6305F" w:rsidP="00E6305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2016-2017</w:t>
            </w:r>
          </w:p>
        </w:tc>
        <w:tc>
          <w:tcPr>
            <w:tcW w:w="1417" w:type="dxa"/>
            <w:vMerge w:val="restart"/>
          </w:tcPr>
          <w:p w:rsidR="00E6305F" w:rsidRPr="00E6305F" w:rsidRDefault="00E6305F" w:rsidP="00E6305F">
            <w:pPr>
              <w:bidi w:val="0"/>
              <w:jc w:val="center"/>
              <w:rPr>
                <w:sz w:val="28"/>
                <w:szCs w:val="28"/>
              </w:rPr>
            </w:pPr>
            <w:r w:rsidRPr="00E6305F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:rsidR="00E6305F" w:rsidRPr="00E6305F" w:rsidRDefault="00E6305F" w:rsidP="00E6305F">
            <w:pPr>
              <w:bidi w:val="0"/>
              <w:jc w:val="center"/>
              <w:rPr>
                <w:sz w:val="28"/>
                <w:szCs w:val="28"/>
              </w:rPr>
            </w:pPr>
            <w:r w:rsidRPr="00E6305F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139" w:type="dxa"/>
            <w:vMerge w:val="restart"/>
          </w:tcPr>
          <w:p w:rsidR="00E6305F" w:rsidRPr="00E6305F" w:rsidRDefault="00E6305F" w:rsidP="00E6305F">
            <w:pPr>
              <w:bidi w:val="0"/>
              <w:jc w:val="center"/>
              <w:rPr>
                <w:sz w:val="28"/>
                <w:szCs w:val="28"/>
              </w:rPr>
            </w:pPr>
            <w:r w:rsidRPr="00E6305F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3000" w:type="dxa"/>
          </w:tcPr>
          <w:p w:rsidR="00E6305F" w:rsidRDefault="00E6305F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E6305F" w:rsidRDefault="00E6305F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E6305F" w:rsidRDefault="00E6305F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E6305F" w:rsidRDefault="00E6305F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4376C9">
      <w:pgSz w:w="16838" w:h="11906" w:orient="landscape"/>
      <w:pgMar w:top="284" w:right="426" w:bottom="127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374E"/>
    <w:multiLevelType w:val="hybridMultilevel"/>
    <w:tmpl w:val="48F69A04"/>
    <w:lvl w:ilvl="0" w:tplc="F21A70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166FE0"/>
    <w:rsid w:val="0023125C"/>
    <w:rsid w:val="00243DD4"/>
    <w:rsid w:val="003702AD"/>
    <w:rsid w:val="004376C9"/>
    <w:rsid w:val="006B3AC1"/>
    <w:rsid w:val="006C6BD4"/>
    <w:rsid w:val="00766C1A"/>
    <w:rsid w:val="007B388C"/>
    <w:rsid w:val="00973255"/>
    <w:rsid w:val="00975A43"/>
    <w:rsid w:val="00A31F9D"/>
    <w:rsid w:val="00A40893"/>
    <w:rsid w:val="00AC616A"/>
    <w:rsid w:val="00B261CE"/>
    <w:rsid w:val="00BC77DA"/>
    <w:rsid w:val="00C213CD"/>
    <w:rsid w:val="00CB5FFE"/>
    <w:rsid w:val="00CE759B"/>
    <w:rsid w:val="00E55154"/>
    <w:rsid w:val="00E6305F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14</cp:revision>
  <cp:lastPrinted>2017-02-26T10:06:00Z</cp:lastPrinted>
  <dcterms:created xsi:type="dcterms:W3CDTF">2017-03-01T10:20:00Z</dcterms:created>
  <dcterms:modified xsi:type="dcterms:W3CDTF">2017-03-29T05:47:00Z</dcterms:modified>
</cp:coreProperties>
</file>