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9A" w:rsidRDefault="0025159A" w:rsidP="0025159A">
      <w:pPr>
        <w:spacing w:after="0" w:line="240" w:lineRule="auto"/>
        <w:jc w:val="center"/>
        <w:rPr>
          <w:rFonts w:cs="PT Bold Heading"/>
          <w:sz w:val="52"/>
          <w:szCs w:val="52"/>
          <w:rtl/>
          <w:lang w:bidi="ar-IQ"/>
        </w:rPr>
      </w:pPr>
      <w:r w:rsidRPr="000E79F5">
        <w:rPr>
          <w:rFonts w:ascii="Simplified Arabic" w:hAnsi="Simplified Arab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77923F" wp14:editId="4A32370E">
            <wp:simplePos x="0" y="0"/>
            <wp:positionH relativeFrom="column">
              <wp:posOffset>1768751</wp:posOffset>
            </wp:positionH>
            <wp:positionV relativeFrom="paragraph">
              <wp:posOffset>145965</wp:posOffset>
            </wp:positionV>
            <wp:extent cx="1621606" cy="1408014"/>
            <wp:effectExtent l="0" t="0" r="0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3"/>
                    <a:stretch/>
                  </pic:blipFill>
                  <pic:spPr bwMode="auto">
                    <a:xfrm>
                      <a:off x="0" y="0"/>
                      <a:ext cx="1621606" cy="14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9A" w:rsidRDefault="0025159A" w:rsidP="0025159A">
      <w:pPr>
        <w:spacing w:after="0" w:line="240" w:lineRule="auto"/>
        <w:jc w:val="center"/>
        <w:rPr>
          <w:rFonts w:cs="PT Bold Heading"/>
          <w:sz w:val="52"/>
          <w:szCs w:val="52"/>
          <w:rtl/>
          <w:lang w:bidi="ar-IQ"/>
        </w:rPr>
      </w:pPr>
    </w:p>
    <w:p w:rsidR="0025159A" w:rsidRDefault="0025159A" w:rsidP="0025159A">
      <w:pPr>
        <w:spacing w:after="0" w:line="240" w:lineRule="auto"/>
        <w:jc w:val="center"/>
        <w:rPr>
          <w:rFonts w:cs="PT Bold Heading"/>
          <w:sz w:val="52"/>
          <w:szCs w:val="52"/>
          <w:rtl/>
          <w:lang w:bidi="ar-IQ"/>
        </w:rPr>
      </w:pPr>
    </w:p>
    <w:p w:rsidR="0025159A" w:rsidRDefault="0025159A" w:rsidP="0025159A">
      <w:pPr>
        <w:spacing w:after="0" w:line="240" w:lineRule="auto"/>
        <w:jc w:val="center"/>
        <w:rPr>
          <w:rFonts w:cs="PT Bold Heading"/>
          <w:sz w:val="52"/>
          <w:szCs w:val="52"/>
          <w:rtl/>
          <w:lang w:bidi="ar-IQ"/>
        </w:rPr>
      </w:pPr>
      <w:r w:rsidRPr="0025159A">
        <w:rPr>
          <w:rFonts w:cs="PT Bold Heading" w:hint="cs"/>
          <w:sz w:val="52"/>
          <w:szCs w:val="52"/>
          <w:rtl/>
          <w:lang w:bidi="ar-IQ"/>
        </w:rPr>
        <w:t xml:space="preserve">مجلة القادسية </w:t>
      </w:r>
    </w:p>
    <w:p w:rsidR="0058242F" w:rsidRPr="0025159A" w:rsidRDefault="0025159A" w:rsidP="0025159A">
      <w:pPr>
        <w:spacing w:after="0" w:line="240" w:lineRule="auto"/>
        <w:jc w:val="center"/>
        <w:rPr>
          <w:rFonts w:cs="PT Bold Heading"/>
          <w:sz w:val="52"/>
          <w:szCs w:val="52"/>
          <w:rtl/>
          <w:lang w:bidi="ar-IQ"/>
        </w:rPr>
      </w:pPr>
      <w:r w:rsidRPr="0025159A">
        <w:rPr>
          <w:rFonts w:cs="PT Bold Heading" w:hint="cs"/>
          <w:sz w:val="52"/>
          <w:szCs w:val="52"/>
          <w:rtl/>
          <w:lang w:bidi="ar-IQ"/>
        </w:rPr>
        <w:t xml:space="preserve">للقانون والعلوم السياسية </w:t>
      </w:r>
    </w:p>
    <w:p w:rsidR="0025159A" w:rsidRPr="0025159A" w:rsidRDefault="0025159A" w:rsidP="0025159A">
      <w:pPr>
        <w:spacing w:after="0" w:line="240" w:lineRule="auto"/>
        <w:jc w:val="center"/>
        <w:rPr>
          <w:rFonts w:cs="PT Bold Heading"/>
          <w:sz w:val="52"/>
          <w:szCs w:val="52"/>
          <w:rtl/>
          <w:lang w:bidi="ar-IQ"/>
        </w:rPr>
      </w:pPr>
      <w:r w:rsidRPr="0025159A">
        <w:rPr>
          <w:rFonts w:cs="PT Bold Heading" w:hint="cs"/>
          <w:sz w:val="52"/>
          <w:szCs w:val="52"/>
          <w:rtl/>
          <w:lang w:bidi="ar-IQ"/>
        </w:rPr>
        <w:t xml:space="preserve">مجلة علمية محكمة نصف سنوية </w:t>
      </w:r>
    </w:p>
    <w:p w:rsidR="0025159A" w:rsidRDefault="0025159A" w:rsidP="0025159A">
      <w:pPr>
        <w:jc w:val="center"/>
        <w:rPr>
          <w:rtl/>
          <w:lang w:bidi="ar-IQ"/>
        </w:rPr>
      </w:pPr>
    </w:p>
    <w:p w:rsidR="0025159A" w:rsidRPr="0025159A" w:rsidRDefault="0025159A" w:rsidP="0025159A">
      <w:pPr>
        <w:jc w:val="center"/>
        <w:rPr>
          <w:rFonts w:ascii="Andalus" w:hAnsi="Andalus" w:cs="Andalus"/>
          <w:sz w:val="54"/>
          <w:szCs w:val="54"/>
          <w:rtl/>
          <w:lang w:bidi="ar-IQ"/>
        </w:rPr>
      </w:pPr>
      <w:r w:rsidRPr="0025159A">
        <w:rPr>
          <w:rFonts w:ascii="Andalus" w:hAnsi="Andalus" w:cs="Andalus"/>
          <w:sz w:val="54"/>
          <w:szCs w:val="54"/>
          <w:rtl/>
          <w:lang w:bidi="ar-IQ"/>
        </w:rPr>
        <w:t>جمهورية العراق</w:t>
      </w:r>
      <w:bookmarkStart w:id="0" w:name="_GoBack"/>
      <w:bookmarkEnd w:id="0"/>
      <w:r w:rsidRPr="0025159A">
        <w:rPr>
          <w:rFonts w:ascii="Andalus" w:hAnsi="Andalus" w:cs="Andalus"/>
          <w:sz w:val="54"/>
          <w:szCs w:val="54"/>
          <w:rtl/>
          <w:lang w:bidi="ar-IQ"/>
        </w:rPr>
        <w:t xml:space="preserve"> </w:t>
      </w:r>
    </w:p>
    <w:p w:rsidR="0025159A" w:rsidRDefault="0025159A" w:rsidP="0025159A">
      <w:pPr>
        <w:jc w:val="center"/>
        <w:rPr>
          <w:rFonts w:ascii="Andalus" w:hAnsi="Andalus" w:cs="Andalus"/>
          <w:sz w:val="44"/>
          <w:szCs w:val="44"/>
          <w:rtl/>
          <w:lang w:bidi="ar-IQ"/>
        </w:rPr>
      </w:pPr>
      <w:r>
        <w:rPr>
          <w:rFonts w:ascii="Andalus" w:hAnsi="Andalus" w:cs="Andalus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497368</wp:posOffset>
                </wp:positionV>
                <wp:extent cx="5276007" cy="671392"/>
                <wp:effectExtent l="0" t="0" r="20320" b="1460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007" cy="6713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6" style="position:absolute;left:0;text-align:left;margin-left:-6.35pt;margin-top:39.15pt;width:415.45pt;height:5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" filled="f" strokecolor="#0d0d0d [3069]" strokeweight="2pt"/>
            </w:pict>
          </mc:Fallback>
        </mc:AlternateContent>
      </w:r>
    </w:p>
    <w:p w:rsidR="0025159A" w:rsidRPr="0025159A" w:rsidRDefault="0025159A" w:rsidP="009D560E">
      <w:pPr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 w:rsidRPr="0025159A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العدد : </w:t>
      </w:r>
      <w:r w:rsidR="009D560E">
        <w:rPr>
          <w:rFonts w:ascii="Andalus" w:hAnsi="Andalus" w:cs="Andalus" w:hint="cs"/>
          <w:b/>
          <w:bCs/>
          <w:sz w:val="44"/>
          <w:szCs w:val="44"/>
          <w:rtl/>
          <w:lang w:bidi="ar-IQ"/>
        </w:rPr>
        <w:t>الثاني</w:t>
      </w:r>
      <w:r w:rsidRPr="0025159A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     المجلد : السادس     </w:t>
      </w:r>
      <w:r w:rsidR="009D560E">
        <w:rPr>
          <w:rFonts w:ascii="Andalus" w:hAnsi="Andalus" w:cs="Andalus" w:hint="cs"/>
          <w:b/>
          <w:bCs/>
          <w:sz w:val="44"/>
          <w:szCs w:val="44"/>
          <w:rtl/>
          <w:lang w:bidi="ar-IQ"/>
        </w:rPr>
        <w:t>كانون الاول</w:t>
      </w:r>
      <w:r w:rsidRPr="0025159A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 /</w:t>
      </w:r>
      <w:r w:rsidR="00CB7A07">
        <w:rPr>
          <w:rFonts w:ascii="Andalus" w:hAnsi="Andalus" w:cs="Andalus" w:hint="cs"/>
          <w:b/>
          <w:bCs/>
          <w:sz w:val="44"/>
          <w:szCs w:val="44"/>
          <w:rtl/>
          <w:lang w:bidi="ar-IQ"/>
        </w:rPr>
        <w:t>2015</w:t>
      </w:r>
    </w:p>
    <w:p w:rsidR="0025159A" w:rsidRDefault="0025159A" w:rsidP="0025159A">
      <w:pPr>
        <w:jc w:val="center"/>
        <w:rPr>
          <w:rtl/>
          <w:lang w:bidi="ar-IQ"/>
        </w:rPr>
      </w:pPr>
    </w:p>
    <w:p w:rsidR="0025159A" w:rsidRDefault="0025159A" w:rsidP="0025159A">
      <w:pPr>
        <w:jc w:val="center"/>
        <w:rPr>
          <w:rtl/>
          <w:lang w:bidi="ar-IQ"/>
        </w:rPr>
      </w:pPr>
    </w:p>
    <w:p w:rsidR="0025159A" w:rsidRDefault="0025159A" w:rsidP="0025159A">
      <w:pPr>
        <w:jc w:val="center"/>
        <w:rPr>
          <w:lang w:bidi="ar-IQ"/>
        </w:rPr>
      </w:pPr>
    </w:p>
    <w:sectPr w:rsidR="0025159A" w:rsidSect="00F23092">
      <w:pgSz w:w="10319" w:h="14572" w:code="13"/>
      <w:pgMar w:top="1134" w:right="1134" w:bottom="1134" w:left="1134" w:header="709" w:footer="709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9A"/>
    <w:rsid w:val="00002267"/>
    <w:rsid w:val="00010856"/>
    <w:rsid w:val="000163D4"/>
    <w:rsid w:val="00020F78"/>
    <w:rsid w:val="0002230F"/>
    <w:rsid w:val="000300CE"/>
    <w:rsid w:val="00030AB8"/>
    <w:rsid w:val="00042187"/>
    <w:rsid w:val="00042206"/>
    <w:rsid w:val="0004355E"/>
    <w:rsid w:val="00047D79"/>
    <w:rsid w:val="00057047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B6AB5"/>
    <w:rsid w:val="000C3C63"/>
    <w:rsid w:val="000D056A"/>
    <w:rsid w:val="000D27A2"/>
    <w:rsid w:val="000D38F0"/>
    <w:rsid w:val="000E78BD"/>
    <w:rsid w:val="00107FC1"/>
    <w:rsid w:val="00113794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3C51"/>
    <w:rsid w:val="001B3C92"/>
    <w:rsid w:val="001D0429"/>
    <w:rsid w:val="001E2721"/>
    <w:rsid w:val="001F0792"/>
    <w:rsid w:val="001F219F"/>
    <w:rsid w:val="001F65AD"/>
    <w:rsid w:val="00201B1D"/>
    <w:rsid w:val="002049FC"/>
    <w:rsid w:val="00220898"/>
    <w:rsid w:val="00223B8F"/>
    <w:rsid w:val="00233BDE"/>
    <w:rsid w:val="00242CCA"/>
    <w:rsid w:val="00250CDB"/>
    <w:rsid w:val="0025159A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34CA2"/>
    <w:rsid w:val="00336A45"/>
    <w:rsid w:val="003424D8"/>
    <w:rsid w:val="0034662D"/>
    <w:rsid w:val="003526CA"/>
    <w:rsid w:val="00364009"/>
    <w:rsid w:val="00364ABA"/>
    <w:rsid w:val="00365B31"/>
    <w:rsid w:val="00374857"/>
    <w:rsid w:val="003769FF"/>
    <w:rsid w:val="00386AD6"/>
    <w:rsid w:val="00393EC8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55ED6"/>
    <w:rsid w:val="00560A84"/>
    <w:rsid w:val="00565454"/>
    <w:rsid w:val="00565AC3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6F93"/>
    <w:rsid w:val="006378EA"/>
    <w:rsid w:val="006552D7"/>
    <w:rsid w:val="006662A6"/>
    <w:rsid w:val="006807EC"/>
    <w:rsid w:val="00690107"/>
    <w:rsid w:val="006D40FE"/>
    <w:rsid w:val="006D6583"/>
    <w:rsid w:val="006E47F6"/>
    <w:rsid w:val="006E4836"/>
    <w:rsid w:val="007204B2"/>
    <w:rsid w:val="00720D1A"/>
    <w:rsid w:val="00731382"/>
    <w:rsid w:val="00733C32"/>
    <w:rsid w:val="00737650"/>
    <w:rsid w:val="00752CD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F1322"/>
    <w:rsid w:val="008268E0"/>
    <w:rsid w:val="008343D0"/>
    <w:rsid w:val="008404C3"/>
    <w:rsid w:val="00843256"/>
    <w:rsid w:val="00853769"/>
    <w:rsid w:val="0086106F"/>
    <w:rsid w:val="00863CF4"/>
    <w:rsid w:val="0087395E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914774"/>
    <w:rsid w:val="00915BA2"/>
    <w:rsid w:val="00925B47"/>
    <w:rsid w:val="00936FE8"/>
    <w:rsid w:val="00946330"/>
    <w:rsid w:val="0095639F"/>
    <w:rsid w:val="0097789B"/>
    <w:rsid w:val="00990CCE"/>
    <w:rsid w:val="00996329"/>
    <w:rsid w:val="009A318B"/>
    <w:rsid w:val="009A583A"/>
    <w:rsid w:val="009A7CF1"/>
    <w:rsid w:val="009B4599"/>
    <w:rsid w:val="009B7251"/>
    <w:rsid w:val="009D2E26"/>
    <w:rsid w:val="009D560E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7B5B"/>
    <w:rsid w:val="00A62EA6"/>
    <w:rsid w:val="00A70BA2"/>
    <w:rsid w:val="00A7494D"/>
    <w:rsid w:val="00A761A3"/>
    <w:rsid w:val="00A777B6"/>
    <w:rsid w:val="00A81F41"/>
    <w:rsid w:val="00A84B7E"/>
    <w:rsid w:val="00A84C13"/>
    <w:rsid w:val="00A87BD5"/>
    <w:rsid w:val="00A967E8"/>
    <w:rsid w:val="00AB258C"/>
    <w:rsid w:val="00AB3371"/>
    <w:rsid w:val="00AD0D58"/>
    <w:rsid w:val="00B00E43"/>
    <w:rsid w:val="00B02765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A2523"/>
    <w:rsid w:val="00BC7F2B"/>
    <w:rsid w:val="00BD2300"/>
    <w:rsid w:val="00BD722C"/>
    <w:rsid w:val="00BF2068"/>
    <w:rsid w:val="00C003DB"/>
    <w:rsid w:val="00C07E60"/>
    <w:rsid w:val="00C15D73"/>
    <w:rsid w:val="00C20362"/>
    <w:rsid w:val="00C213BC"/>
    <w:rsid w:val="00C6218E"/>
    <w:rsid w:val="00C776C4"/>
    <w:rsid w:val="00C81F17"/>
    <w:rsid w:val="00C879D8"/>
    <w:rsid w:val="00C95E6C"/>
    <w:rsid w:val="00C97F6A"/>
    <w:rsid w:val="00CA0918"/>
    <w:rsid w:val="00CA4FC7"/>
    <w:rsid w:val="00CB0E52"/>
    <w:rsid w:val="00CB1A2B"/>
    <w:rsid w:val="00CB7A07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60FDC"/>
    <w:rsid w:val="00D63A59"/>
    <w:rsid w:val="00D70E98"/>
    <w:rsid w:val="00D82A09"/>
    <w:rsid w:val="00D95984"/>
    <w:rsid w:val="00D97D8C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1112F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7758"/>
    <w:rsid w:val="00EB4D72"/>
    <w:rsid w:val="00EB6882"/>
    <w:rsid w:val="00EC12AB"/>
    <w:rsid w:val="00EC13BD"/>
    <w:rsid w:val="00ED5670"/>
    <w:rsid w:val="00EF03B1"/>
    <w:rsid w:val="00EF0410"/>
    <w:rsid w:val="00EF497F"/>
    <w:rsid w:val="00EF692A"/>
    <w:rsid w:val="00F23092"/>
    <w:rsid w:val="00F365C0"/>
    <w:rsid w:val="00F46307"/>
    <w:rsid w:val="00F47F15"/>
    <w:rsid w:val="00F50CC0"/>
    <w:rsid w:val="00F55208"/>
    <w:rsid w:val="00F6504D"/>
    <w:rsid w:val="00F71C52"/>
    <w:rsid w:val="00F72FC2"/>
    <w:rsid w:val="00F94364"/>
    <w:rsid w:val="00F94B86"/>
    <w:rsid w:val="00FA08A8"/>
    <w:rsid w:val="00FA4585"/>
    <w:rsid w:val="00FA74C9"/>
    <w:rsid w:val="00FB576C"/>
    <w:rsid w:val="00FC37CA"/>
    <w:rsid w:val="00FD207F"/>
    <w:rsid w:val="00FD4D51"/>
    <w:rsid w:val="00FD61BF"/>
    <w:rsid w:val="00FD7009"/>
    <w:rsid w:val="00FE0205"/>
    <w:rsid w:val="00FE2F5F"/>
    <w:rsid w:val="00FE4F02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2015-04-07T14:49:00Z</cp:lastPrinted>
  <dcterms:created xsi:type="dcterms:W3CDTF">2015-04-01T16:25:00Z</dcterms:created>
  <dcterms:modified xsi:type="dcterms:W3CDTF">2016-03-28T14:30:00Z</dcterms:modified>
</cp:coreProperties>
</file>